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bookmarkStart w:id="0" w:name="_GoBack"/>
      <w:bookmarkEnd w:id="0"/>
      <w:r w:rsidRPr="006418B3">
        <w:rPr>
          <w:rFonts w:ascii="Arial" w:hAnsi="Arial" w:cs="Arial"/>
          <w:b/>
          <w:sz w:val="36"/>
          <w:szCs w:val="36"/>
        </w:rPr>
        <w:t>SYLLABUS</w:t>
      </w:r>
      <w:r w:rsidR="00B23D29">
        <w:rPr>
          <w:rFonts w:ascii="Arial" w:hAnsi="Arial" w:cs="Arial"/>
          <w:b/>
          <w:sz w:val="36"/>
          <w:szCs w:val="36"/>
        </w:rPr>
        <w:t xml:space="preserve"> 2024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CA149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CA149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9F2A5D" w:rsidP="00CA149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Mando y liderazgo I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CA149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40A67" w:rsidP="00CA149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C4648">
              <w:rPr>
                <w:rFonts w:ascii="Arial" w:hAnsi="Arial" w:cs="Arial"/>
              </w:rPr>
              <w:t>8</w:t>
            </w:r>
            <w:r w:rsidR="00927CDE">
              <w:rPr>
                <w:rFonts w:ascii="Arial" w:hAnsi="Arial" w:cs="Arial"/>
              </w:rPr>
              <w:t xml:space="preserve"> de </w:t>
            </w:r>
            <w:r w:rsidR="00AC4648">
              <w:rPr>
                <w:rFonts w:ascii="Arial" w:hAnsi="Arial" w:cs="Arial"/>
              </w:rPr>
              <w:t>diciembre 2023</w:t>
            </w:r>
          </w:p>
        </w:tc>
      </w:tr>
      <w:tr w:rsidR="006418B3" w:rsidRPr="00F8573F" w:rsidTr="00CA149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40A67" w:rsidP="00CA149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 Común / EJ </w:t>
            </w:r>
            <w:r w:rsidR="009F2A5D">
              <w:rPr>
                <w:rFonts w:ascii="Arial" w:hAnsi="Arial" w:cs="Arial"/>
              </w:rPr>
              <w:t xml:space="preserve">–IM - </w:t>
            </w:r>
            <w:r>
              <w:rPr>
                <w:rFonts w:ascii="Arial" w:hAnsi="Arial" w:cs="Arial"/>
              </w:rPr>
              <w:t xml:space="preserve">AB </w:t>
            </w:r>
            <w:r w:rsidR="009F2A5D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LT</w:t>
            </w:r>
          </w:p>
        </w:tc>
      </w:tr>
      <w:tr w:rsidR="006418B3" w:rsidRPr="00F8573F" w:rsidTr="00CA149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F2A5D" w:rsidP="00CA149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2do</w:t>
            </w:r>
            <w:r w:rsidR="00940A67" w:rsidRPr="002568EA">
              <w:rPr>
                <w:rFonts w:ascii="Arial" w:hAnsi="Arial" w:cs="Arial"/>
                <w:color w:val="000000" w:themeColor="text1"/>
              </w:rPr>
              <w:t>Año Politécnico</w:t>
            </w:r>
          </w:p>
        </w:tc>
      </w:tr>
      <w:tr w:rsidR="006418B3" w:rsidRPr="00F8573F" w:rsidTr="00CA149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D138C2" w:rsidRPr="00D138C2" w:rsidRDefault="00D138C2" w:rsidP="00D138C2">
            <w:pPr>
              <w:spacing w:after="0" w:line="240" w:lineRule="auto"/>
              <w:rPr>
                <w:rFonts w:ascii="Arial" w:hAnsi="Arial" w:cs="Arial"/>
              </w:rPr>
            </w:pPr>
            <w:r w:rsidRPr="00D138C2">
              <w:rPr>
                <w:rFonts w:ascii="Arial" w:hAnsi="Arial" w:cs="Arial"/>
              </w:rPr>
              <w:t>Mando y liderazgo I aporta al cadete sobre el conocimiento del ethos naval y compromiso ético, como también, ayuda a desarrollar el pensamiento crítico y aspectos fundamentales sobre el mando, liderazgo naval y gestión</w:t>
            </w:r>
            <w:r w:rsidR="00AD354C">
              <w:rPr>
                <w:rFonts w:ascii="Arial" w:hAnsi="Arial" w:cs="Arial"/>
              </w:rPr>
              <w:t>, contribuyendo al</w:t>
            </w:r>
            <w:r w:rsidR="0062367B">
              <w:rPr>
                <w:rFonts w:ascii="Arial" w:hAnsi="Arial" w:cs="Arial"/>
              </w:rPr>
              <w:t xml:space="preserve"> Nivel 1 del modelo</w:t>
            </w:r>
            <w:r w:rsidR="00AD354C">
              <w:rPr>
                <w:rFonts w:ascii="Arial" w:hAnsi="Arial" w:cs="Arial"/>
              </w:rPr>
              <w:t xml:space="preserve"> de formación de liderazgo de la Armada de Chile 2024.</w:t>
            </w:r>
          </w:p>
          <w:p w:rsidR="006418B3" w:rsidRPr="00950918" w:rsidRDefault="006418B3" w:rsidP="00CA149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CA149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40A67" w:rsidP="00CA149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Profesional.</w:t>
            </w:r>
          </w:p>
        </w:tc>
      </w:tr>
      <w:tr w:rsidR="006418B3" w:rsidRPr="00AD354C" w:rsidTr="00CA149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940A67" w:rsidRPr="00966B15" w:rsidRDefault="00940A67" w:rsidP="00CA149A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</w:p>
          <w:p w:rsidR="006418B3" w:rsidRPr="00966B15" w:rsidRDefault="00940A67" w:rsidP="00CA149A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  <w:r w:rsidRPr="00966B15">
              <w:rPr>
                <w:rFonts w:ascii="Arial" w:hAnsi="Arial" w:cs="Arial"/>
                <w:lang w:val="en-US"/>
              </w:rPr>
              <w:t xml:space="preserve">PC </w:t>
            </w:r>
            <w:r w:rsidR="00CA149A" w:rsidRPr="00966B15">
              <w:rPr>
                <w:rFonts w:ascii="Arial" w:hAnsi="Arial" w:cs="Arial"/>
                <w:lang w:val="en-US"/>
              </w:rPr>
              <w:t>R. Baasch B</w:t>
            </w:r>
            <w:r w:rsidRPr="00966B15">
              <w:rPr>
                <w:rFonts w:ascii="Arial" w:hAnsi="Arial" w:cs="Arial"/>
                <w:lang w:val="en-US"/>
              </w:rPr>
              <w:t xml:space="preserve">. </w:t>
            </w:r>
            <w:r w:rsidR="00CA149A" w:rsidRPr="00966B15">
              <w:rPr>
                <w:rFonts w:ascii="Arial" w:hAnsi="Arial" w:cs="Arial"/>
                <w:lang w:val="en-US"/>
              </w:rPr>
              <w:t>–PC E. Sims SR.</w:t>
            </w:r>
          </w:p>
          <w:p w:rsidR="00940A67" w:rsidRPr="00966B15" w:rsidRDefault="00940A67" w:rsidP="00CA149A">
            <w:pPr>
              <w:spacing w:after="0" w:line="240" w:lineRule="auto"/>
              <w:ind w:left="37"/>
              <w:rPr>
                <w:rFonts w:ascii="Arial" w:hAnsi="Arial" w:cs="Arial"/>
                <w:lang w:val="en-US"/>
              </w:rPr>
            </w:pP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22B2A" w:rsidRDefault="006418B3" w:rsidP="00CA149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Default="006418B3" w:rsidP="00CA149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418B3" w:rsidRPr="003C05B6" w:rsidRDefault="003C05B6" w:rsidP="003C05B6">
            <w:pPr>
              <w:jc w:val="both"/>
              <w:rPr>
                <w:sz w:val="23"/>
                <w:szCs w:val="23"/>
              </w:rPr>
            </w:pPr>
            <w:r w:rsidRPr="00301C92">
              <w:rPr>
                <w:sz w:val="23"/>
                <w:szCs w:val="23"/>
              </w:rPr>
              <w:t xml:space="preserve">El Programa de la asignatura mando y liderazgo I, para Cadetes que cursan el Tercer Año Politécnico Ejecutivo, IM, AB y LT, ha sido elaborado considerando la necesidad de entregar al Servicio Oficiales capaces de enfrentar los desafíos que presenta la carrera naval, preparados para ejercer </w:t>
            </w:r>
            <w:r>
              <w:rPr>
                <w:sz w:val="23"/>
                <w:szCs w:val="23"/>
              </w:rPr>
              <w:t>el mando</w:t>
            </w:r>
            <w:r w:rsidRPr="00301C92">
              <w:rPr>
                <w:sz w:val="23"/>
                <w:szCs w:val="23"/>
              </w:rPr>
              <w:t xml:space="preserve"> conforme a su rango y las atribuciones que le confiere la jerarquía militar</w:t>
            </w:r>
            <w:r>
              <w:rPr>
                <w:sz w:val="23"/>
                <w:szCs w:val="23"/>
              </w:rPr>
              <w:t xml:space="preserve">. </w:t>
            </w:r>
            <w:r w:rsidR="0062367B">
              <w:rPr>
                <w:sz w:val="23"/>
                <w:szCs w:val="23"/>
              </w:rPr>
              <w:t>A</w:t>
            </w:r>
            <w:r w:rsidR="0062367B" w:rsidRPr="00301C92">
              <w:rPr>
                <w:sz w:val="23"/>
                <w:szCs w:val="23"/>
              </w:rPr>
              <w:t>demás,</w:t>
            </w:r>
            <w:r w:rsidRPr="00301C92">
              <w:rPr>
                <w:sz w:val="23"/>
                <w:szCs w:val="23"/>
              </w:rPr>
              <w:t xml:space="preserve"> entregar al alumno los conceptos teóricos de autoridad</w:t>
            </w:r>
            <w:r>
              <w:rPr>
                <w:sz w:val="23"/>
                <w:szCs w:val="23"/>
              </w:rPr>
              <w:t xml:space="preserve"> y liderazgo, reforzando</w:t>
            </w:r>
            <w:r w:rsidRPr="00301C92">
              <w:rPr>
                <w:sz w:val="23"/>
                <w:szCs w:val="23"/>
              </w:rPr>
              <w:t xml:space="preserve"> los valores y principios vinculados al mando</w:t>
            </w:r>
            <w:r>
              <w:rPr>
                <w:sz w:val="23"/>
                <w:szCs w:val="23"/>
              </w:rPr>
              <w:t>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119"/>
        <w:gridCol w:w="2902"/>
        <w:gridCol w:w="3260"/>
        <w:gridCol w:w="3261"/>
        <w:gridCol w:w="3681"/>
      </w:tblGrid>
      <w:tr w:rsidR="00050BEB" w:rsidRPr="008C0826" w:rsidTr="00CD6CA2">
        <w:trPr>
          <w:trHeight w:val="567"/>
        </w:trPr>
        <w:tc>
          <w:tcPr>
            <w:tcW w:w="17924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050BEB" w:rsidRPr="008C0826" w:rsidRDefault="00050BEB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C0826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</w:p>
        </w:tc>
      </w:tr>
      <w:tr w:rsidR="00CD6CA2" w:rsidRPr="008C0826" w:rsidTr="00CD6CA2">
        <w:trPr>
          <w:gridAfter w:val="1"/>
          <w:wAfter w:w="3681" w:type="dxa"/>
          <w:trHeight w:val="452"/>
        </w:trPr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CA149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Semana N°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U.T</w:t>
            </w:r>
            <w:r w:rsidRPr="008C0826">
              <w:rPr>
                <w:rFonts w:ascii="Arial" w:hAnsi="Arial" w:cs="Arial"/>
                <w:w w:val="60"/>
              </w:rPr>
              <w:t>. N°</w:t>
            </w:r>
          </w:p>
        </w:tc>
        <w:tc>
          <w:tcPr>
            <w:tcW w:w="3119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CA149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CA149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CA149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CA149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8C0826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CD6CA2" w:rsidRPr="008C0826" w:rsidTr="00CD6CA2">
        <w:trPr>
          <w:gridAfter w:val="1"/>
          <w:wAfter w:w="3681" w:type="dxa"/>
          <w:trHeight w:val="836"/>
        </w:trPr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CD6CA2" w:rsidRPr="00CB2EC3" w:rsidRDefault="00CD6CA2" w:rsidP="009334B5">
            <w:pPr>
              <w:jc w:val="center"/>
              <w:rPr>
                <w:rFonts w:ascii="Arial" w:hAnsi="Arial" w:cs="Arial"/>
              </w:rPr>
            </w:pPr>
            <w:r w:rsidRPr="00CB2EC3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CD6CA2" w:rsidP="009334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Mar>
              <w:top w:w="28" w:type="dxa"/>
              <w:bottom w:w="28" w:type="dxa"/>
            </w:tcMar>
            <w:vAlign w:val="center"/>
          </w:tcPr>
          <w:p w:rsidR="00CD6CA2" w:rsidRPr="003C05B6" w:rsidRDefault="00CD6CA2" w:rsidP="003C05B6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3C05B6" w:rsidRDefault="00CD6CA2" w:rsidP="003C05B6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3C05B6" w:rsidRDefault="00CD6CA2" w:rsidP="003C05B6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3C05B6">
            <w:pPr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CD6CA2" w:rsidRDefault="00CD6CA2" w:rsidP="00141E2E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Presentación general de la asignatura.</w:t>
            </w:r>
          </w:p>
          <w:p w:rsidR="002A5716" w:rsidRDefault="002A5716" w:rsidP="00141E2E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A5716" w:rsidRPr="003C05B6" w:rsidRDefault="002A5716" w:rsidP="002A571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b/>
                <w:sz w:val="20"/>
                <w:szCs w:val="20"/>
                <w:lang w:val="es-CL"/>
              </w:rPr>
              <w:t>Origen y naturaleza de la función de mando.</w:t>
            </w:r>
          </w:p>
          <w:p w:rsidR="002A5716" w:rsidRPr="003C05B6" w:rsidRDefault="002A5716" w:rsidP="002A571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A5716" w:rsidRPr="003C05B6" w:rsidRDefault="002A5716" w:rsidP="002A5716">
            <w:pPr>
              <w:pStyle w:val="Ttulo2"/>
              <w:keepLines w:val="0"/>
              <w:numPr>
                <w:ilvl w:val="6"/>
                <w:numId w:val="4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3C05B6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Definiciones básicas de mando, liderazgo, autoridad y poder.</w:t>
            </w:r>
          </w:p>
          <w:p w:rsidR="002A5716" w:rsidRDefault="002A5716" w:rsidP="002A5716">
            <w:pPr>
              <w:pStyle w:val="Ttulo2"/>
              <w:keepLines w:val="0"/>
              <w:numPr>
                <w:ilvl w:val="6"/>
                <w:numId w:val="4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3C05B6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Relación entre mando y liderazgo</w:t>
            </w:r>
            <w:r w:rsidR="00966B15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.</w:t>
            </w:r>
          </w:p>
          <w:p w:rsidR="00966B15" w:rsidRPr="00966B15" w:rsidRDefault="00966B15" w:rsidP="00966B15">
            <w:pPr>
              <w:spacing w:line="240" w:lineRule="auto"/>
              <w:ind w:left="453" w:hanging="284"/>
              <w:rPr>
                <w:rFonts w:ascii="Arial" w:eastAsiaTheme="majorEastAsia" w:hAnsi="Arial" w:cs="Arial"/>
                <w:bCs/>
                <w:sz w:val="20"/>
                <w:szCs w:val="20"/>
                <w:lang w:val="es-ES_tradnl"/>
              </w:rPr>
            </w:pPr>
            <w:r>
              <w:rPr>
                <w:lang w:val="es-ES_tradnl"/>
              </w:rPr>
              <w:t>c</w:t>
            </w:r>
            <w:r w:rsidRPr="00966B15">
              <w:rPr>
                <w:rFonts w:ascii="Arial" w:eastAsiaTheme="majorEastAsia" w:hAnsi="Arial" w:cs="Arial"/>
                <w:bCs/>
                <w:sz w:val="20"/>
                <w:szCs w:val="20"/>
                <w:lang w:val="es-ES_tradnl"/>
              </w:rPr>
              <w:t>.- Modelo de liderazgo Armada de Chile 2023.</w:t>
            </w:r>
          </w:p>
          <w:p w:rsidR="00966B15" w:rsidRPr="00966B15" w:rsidRDefault="00966B15" w:rsidP="00966B15">
            <w:pPr>
              <w:rPr>
                <w:lang w:val="es-ES_tradnl"/>
              </w:rPr>
            </w:pPr>
          </w:p>
          <w:p w:rsidR="00CD6CA2" w:rsidRPr="003C05B6" w:rsidRDefault="00CD6CA2" w:rsidP="0058779F">
            <w:pPr>
              <w:pStyle w:val="Ttulo2"/>
              <w:keepLines w:val="0"/>
              <w:spacing w:before="0" w:line="240" w:lineRule="auto"/>
              <w:ind w:left="551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</w:p>
          <w:p w:rsidR="00CD6CA2" w:rsidRPr="008C0826" w:rsidRDefault="00CD6CA2" w:rsidP="009334B5">
            <w:pPr>
              <w:pStyle w:val="Textoindependiente"/>
              <w:tabs>
                <w:tab w:val="left" w:pos="423"/>
                <w:tab w:val="left" w:pos="2507"/>
              </w:tabs>
              <w:ind w:left="327" w:hanging="284"/>
              <w:jc w:val="both"/>
              <w:rPr>
                <w:sz w:val="22"/>
                <w:szCs w:val="22"/>
              </w:rPr>
            </w:pPr>
          </w:p>
          <w:p w:rsidR="00CD6CA2" w:rsidRPr="008C0826" w:rsidRDefault="00CD6CA2" w:rsidP="009334B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entrega texto.</w:t>
            </w:r>
          </w:p>
          <w:p w:rsidR="00CD6CA2" w:rsidRPr="008C0826" w:rsidRDefault="00CD6CA2" w:rsidP="00205A70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:rsidR="002A5716" w:rsidRPr="008C0826" w:rsidRDefault="002A5716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</w:t>
            </w:r>
            <w:r w:rsidR="00802449">
              <w:rPr>
                <w:sz w:val="22"/>
                <w:szCs w:val="22"/>
              </w:rPr>
              <w:t>gado por el profesor, capítulo Uno</w:t>
            </w: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CD6CA2" w:rsidP="00D513BA">
            <w:pPr>
              <w:jc w:val="center"/>
              <w:rPr>
                <w:rFonts w:ascii="Arial" w:hAnsi="Arial" w:cs="Arial"/>
              </w:rPr>
            </w:pPr>
            <w:r w:rsidRPr="00CB2EC3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D513BA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:rsidR="00CD6CA2" w:rsidRPr="003C05B6" w:rsidRDefault="00CD6CA2" w:rsidP="003C05B6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3C05B6" w:rsidRDefault="00CD6CA2" w:rsidP="003C05B6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3C05B6" w:rsidRDefault="00CD6CA2" w:rsidP="003C05B6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Default="00CD6CA2" w:rsidP="003C05B6">
            <w:pPr>
              <w:autoSpaceDE w:val="0"/>
              <w:autoSpaceDN w:val="0"/>
              <w:adjustRightInd w:val="0"/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  <w:p w:rsidR="00CD6CA2" w:rsidRPr="008C0826" w:rsidRDefault="00CD6CA2" w:rsidP="00141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Pr="003C05B6" w:rsidRDefault="00CD6CA2" w:rsidP="002A571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 xml:space="preserve">Diversas visiones del </w:t>
            </w:r>
            <w:r w:rsidR="0062367B" w:rsidRPr="003C05B6">
              <w:rPr>
                <w:rFonts w:ascii="Arial" w:hAnsi="Arial" w:cs="Arial"/>
                <w:b/>
                <w:sz w:val="20"/>
                <w:szCs w:val="20"/>
                <w:lang w:val="es-CL"/>
              </w:rPr>
              <w:t>mando y</w:t>
            </w:r>
            <w:r w:rsidRPr="003C05B6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liderazgo.</w:t>
            </w:r>
          </w:p>
          <w:p w:rsidR="00CD6CA2" w:rsidRPr="003C05B6" w:rsidRDefault="00CD6CA2" w:rsidP="0058779F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CA2" w:rsidRPr="003C05B6" w:rsidRDefault="00CD6CA2" w:rsidP="00D4358F">
            <w:pPr>
              <w:pStyle w:val="Ttulo2"/>
              <w:keepLines w:val="0"/>
              <w:numPr>
                <w:ilvl w:val="6"/>
                <w:numId w:val="5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3C05B6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lastRenderedPageBreak/>
              <w:t xml:space="preserve">Como los elementos que tiene el mando. </w:t>
            </w:r>
          </w:p>
          <w:p w:rsidR="00CD6CA2" w:rsidRPr="003C05B6" w:rsidRDefault="00CD6CA2" w:rsidP="00D4358F">
            <w:pPr>
              <w:pStyle w:val="Ttulo2"/>
              <w:keepLines w:val="0"/>
              <w:numPr>
                <w:ilvl w:val="6"/>
                <w:numId w:val="5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3C05B6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Como las implicancias que significa Mandar.</w:t>
            </w:r>
          </w:p>
          <w:p w:rsidR="00CD6CA2" w:rsidRPr="00141E2E" w:rsidRDefault="00CD6CA2" w:rsidP="00D4358F">
            <w:pPr>
              <w:pStyle w:val="Ttulo2"/>
              <w:keepLines w:val="0"/>
              <w:numPr>
                <w:ilvl w:val="6"/>
                <w:numId w:val="5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141E2E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Como las obligaciones de quien manda.</w:t>
            </w:r>
          </w:p>
          <w:p w:rsidR="00CD6CA2" w:rsidRPr="00FD61C2" w:rsidRDefault="00CD6CA2" w:rsidP="00D4358F">
            <w:pPr>
              <w:pStyle w:val="Ttulo2"/>
              <w:keepLines w:val="0"/>
              <w:numPr>
                <w:ilvl w:val="6"/>
                <w:numId w:val="5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Servilismo</w:t>
            </w:r>
          </w:p>
          <w:p w:rsidR="00CD6CA2" w:rsidRPr="00FD61C2" w:rsidRDefault="00CD6CA2" w:rsidP="00D4358F">
            <w:pPr>
              <w:pStyle w:val="Ttulo2"/>
              <w:keepLines w:val="0"/>
              <w:numPr>
                <w:ilvl w:val="6"/>
                <w:numId w:val="5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Fraternización</w:t>
            </w:r>
          </w:p>
          <w:p w:rsidR="00CD6CA2" w:rsidRPr="00FD61C2" w:rsidRDefault="00CD6CA2" w:rsidP="00D4358F">
            <w:pPr>
              <w:pStyle w:val="Ttulo2"/>
              <w:keepLines w:val="0"/>
              <w:numPr>
                <w:ilvl w:val="6"/>
                <w:numId w:val="5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El afecto</w:t>
            </w:r>
          </w:p>
          <w:p w:rsidR="00CD6CA2" w:rsidRPr="008C0826" w:rsidRDefault="00CD6CA2" w:rsidP="00D513BA">
            <w:pPr>
              <w:pStyle w:val="Textoindependiente"/>
              <w:tabs>
                <w:tab w:val="left" w:pos="103"/>
                <w:tab w:val="left" w:pos="25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Texto entregado por el </w:t>
            </w:r>
            <w:r w:rsidR="00802449">
              <w:rPr>
                <w:sz w:val="22"/>
                <w:szCs w:val="22"/>
              </w:rPr>
              <w:t>profesor, capítulo Uno</w:t>
            </w: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CD6CA2" w:rsidP="00D513BA">
            <w:pPr>
              <w:jc w:val="center"/>
              <w:rPr>
                <w:rFonts w:ascii="Arial" w:hAnsi="Arial" w:cs="Arial"/>
              </w:rPr>
            </w:pPr>
            <w:r w:rsidRPr="00CB2EC3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D513BA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</w:tcPr>
          <w:p w:rsidR="00CD6CA2" w:rsidRPr="003C05B6" w:rsidRDefault="00CD6CA2" w:rsidP="003C05B6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3C05B6" w:rsidRDefault="00CD6CA2" w:rsidP="003C05B6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3C05B6" w:rsidRDefault="00CD6CA2" w:rsidP="003C05B6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3C05B6">
            <w:pPr>
              <w:spacing w:after="0" w:line="240" w:lineRule="auto"/>
              <w:ind w:left="98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5716" w:rsidRDefault="002A5716" w:rsidP="00162BC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62BC0">
              <w:rPr>
                <w:rFonts w:ascii="Arial" w:hAnsi="Arial" w:cs="Arial"/>
                <w:b/>
                <w:sz w:val="20"/>
                <w:szCs w:val="20"/>
              </w:rPr>
              <w:t>Definiciones básicas.</w:t>
            </w:r>
          </w:p>
          <w:p w:rsidR="00162BC0" w:rsidRPr="00162BC0" w:rsidRDefault="00162BC0" w:rsidP="00162BC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Mando militar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Autoridad jerárquica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Conducto regular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La orden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Potestad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El abuso del poder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Responsabilidad de mando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Servilismo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Fraternización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El afecto</w:t>
            </w:r>
          </w:p>
          <w:p w:rsidR="00CD6CA2" w:rsidRPr="008C0826" w:rsidRDefault="00CD6CA2" w:rsidP="002A5716">
            <w:pPr>
              <w:pStyle w:val="Ttulo2"/>
              <w:keepLines w:val="0"/>
              <w:tabs>
                <w:tab w:val="left" w:pos="567"/>
              </w:tabs>
              <w:spacing w:before="0" w:line="240" w:lineRule="auto"/>
              <w:ind w:left="551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Uno</w:t>
            </w: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CD6CA2" w:rsidP="00D513BA">
            <w:pPr>
              <w:jc w:val="center"/>
              <w:rPr>
                <w:rFonts w:ascii="Arial" w:hAnsi="Arial" w:cs="Arial"/>
              </w:rPr>
            </w:pPr>
            <w:r w:rsidRPr="00CB2EC3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D513B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3C05B6" w:rsidRDefault="00CD6CA2" w:rsidP="00E141E4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3C05B6" w:rsidRDefault="00CD6CA2" w:rsidP="00E141E4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3C05B6" w:rsidRDefault="00CD6CA2" w:rsidP="00E141E4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8073B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5716" w:rsidRPr="00FD61C2" w:rsidRDefault="002A5716" w:rsidP="002A571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61C2">
              <w:rPr>
                <w:rFonts w:ascii="Arial" w:hAnsi="Arial" w:cs="Arial"/>
                <w:b/>
                <w:sz w:val="20"/>
                <w:szCs w:val="20"/>
                <w:lang w:val="es-CL"/>
              </w:rPr>
              <w:t>Definiciones básicas.</w:t>
            </w:r>
          </w:p>
          <w:p w:rsidR="002A5716" w:rsidRPr="00FD61C2" w:rsidRDefault="002A5716" w:rsidP="002A5716">
            <w:pPr>
              <w:rPr>
                <w:rFonts w:ascii="Arial" w:hAnsi="Arial" w:cs="Arial"/>
                <w:sz w:val="20"/>
                <w:szCs w:val="20"/>
              </w:rPr>
            </w:pP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lastRenderedPageBreak/>
              <w:t>Mando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Mando militar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Autoridad jerárquica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Conducto regular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La orden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Potestad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El abuso del poder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Responsabilidad de mando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Servilismo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Fraternización</w:t>
            </w:r>
          </w:p>
          <w:p w:rsidR="002A5716" w:rsidRPr="00FD61C2" w:rsidRDefault="002A5716" w:rsidP="002A5716">
            <w:pPr>
              <w:pStyle w:val="Ttulo2"/>
              <w:keepLines w:val="0"/>
              <w:numPr>
                <w:ilvl w:val="6"/>
                <w:numId w:val="18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</w:pPr>
            <w:r w:rsidRPr="00FD61C2">
              <w:rPr>
                <w:rFonts w:ascii="Arial" w:hAnsi="Arial" w:cs="Arial"/>
                <w:b w:val="0"/>
                <w:color w:val="auto"/>
                <w:sz w:val="20"/>
                <w:szCs w:val="20"/>
                <w:lang w:val="es-ES_tradnl"/>
              </w:rPr>
              <w:t>El afecto</w:t>
            </w:r>
          </w:p>
          <w:p w:rsidR="002A5716" w:rsidRDefault="002A5716" w:rsidP="00E141E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A5716" w:rsidRDefault="002A5716" w:rsidP="00E141E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A5716" w:rsidRDefault="002A5716" w:rsidP="00E141E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A5716" w:rsidRDefault="002A5716" w:rsidP="00E141E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A5716" w:rsidRPr="008C0826" w:rsidRDefault="002A5716" w:rsidP="00E141E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Uno</w:t>
            </w: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CD6CA2" w:rsidP="00D513BA">
            <w:pPr>
              <w:jc w:val="center"/>
              <w:rPr>
                <w:rFonts w:ascii="Arial" w:hAnsi="Arial" w:cs="Arial"/>
              </w:rPr>
            </w:pPr>
            <w:r w:rsidRPr="00CB2EC3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D513B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3C05B6" w:rsidRDefault="00CD6CA2" w:rsidP="00E141E4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3C05B6" w:rsidRDefault="00CD6CA2" w:rsidP="00E141E4">
            <w:pPr>
              <w:pStyle w:val="Prrafodelista"/>
              <w:tabs>
                <w:tab w:val="num" w:pos="284"/>
              </w:tabs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3C05B6" w:rsidRDefault="00CD6CA2" w:rsidP="00E141E4">
            <w:pPr>
              <w:pStyle w:val="Prrafodelista"/>
              <w:spacing w:after="0" w:line="240" w:lineRule="auto"/>
              <w:ind w:left="9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C05B6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D51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A5716" w:rsidRDefault="002A5716" w:rsidP="002A571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Cualidades éticas vinculadas a la carrera naval.</w:t>
            </w:r>
          </w:p>
          <w:p w:rsidR="002A5716" w:rsidRDefault="002A5716" w:rsidP="002A571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A5716" w:rsidRPr="00DB5D7C" w:rsidRDefault="002A5716" w:rsidP="002A5716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Moral</w:t>
            </w:r>
          </w:p>
          <w:p w:rsidR="002A5716" w:rsidRPr="00DB5D7C" w:rsidRDefault="002A5716" w:rsidP="002A5716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Ética institucional (probidad, sobriedad, veracidad, no discriminación, etc).</w:t>
            </w:r>
          </w:p>
          <w:p w:rsidR="002A5716" w:rsidRPr="00DB5D7C" w:rsidRDefault="002A5716" w:rsidP="002A5716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Principios.</w:t>
            </w:r>
          </w:p>
          <w:p w:rsidR="002A5716" w:rsidRPr="00DB5D7C" w:rsidRDefault="002A5716" w:rsidP="002A5716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Valores fundamentales de la Armada (deber, honor, integridad, valentía, lealtad y patriotismo.</w:t>
            </w:r>
          </w:p>
          <w:p w:rsidR="002A5716" w:rsidRPr="00DB5D7C" w:rsidRDefault="002A5716" w:rsidP="002A5716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Código de Honor de la Armada de Chile.</w:t>
            </w:r>
          </w:p>
          <w:p w:rsidR="002A5716" w:rsidRPr="002A5716" w:rsidRDefault="002A5716" w:rsidP="002A5716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Probidad y transparencia</w:t>
            </w:r>
          </w:p>
          <w:p w:rsidR="00CD6CA2" w:rsidRPr="008C0826" w:rsidRDefault="00CD6CA2" w:rsidP="002A5716">
            <w:pPr>
              <w:pStyle w:val="Ttulo2"/>
              <w:keepLines w:val="0"/>
              <w:tabs>
                <w:tab w:val="left" w:pos="567"/>
              </w:tabs>
              <w:spacing w:before="0" w:line="240" w:lineRule="auto"/>
              <w:ind w:left="551"/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Uno</w:t>
            </w:r>
          </w:p>
          <w:p w:rsidR="00CD6CA2" w:rsidRPr="008C0826" w:rsidRDefault="00CD6CA2" w:rsidP="00205A70">
            <w:pPr>
              <w:pStyle w:val="Default"/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CD6CA2" w:rsidP="008C0826">
            <w:pPr>
              <w:jc w:val="center"/>
              <w:rPr>
                <w:rFonts w:ascii="Arial" w:hAnsi="Arial" w:cs="Arial"/>
              </w:rPr>
            </w:pPr>
            <w:r w:rsidRPr="00CB2EC3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C082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162BC0" w:rsidRDefault="00CD6CA2" w:rsidP="008C08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  <w:r w:rsidRPr="00162BC0">
              <w:rPr>
                <w:rFonts w:ascii="Arial" w:hAnsi="Arial" w:cs="Arial"/>
                <w:b/>
                <w:color w:val="FF0000"/>
              </w:rPr>
              <w:t>Certamen 1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Pr="00162BC0" w:rsidRDefault="00CD6CA2" w:rsidP="008C082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5A70" w:rsidRPr="00205A70" w:rsidRDefault="00205A70" w:rsidP="00E141E4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Sumativa.</w:t>
            </w:r>
          </w:p>
          <w:p w:rsidR="00CD6CA2" w:rsidRPr="00162BC0" w:rsidRDefault="00CD6CA2" w:rsidP="00E141E4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 w:rsidRPr="00162BC0">
              <w:rPr>
                <w:b/>
                <w:color w:val="FF0000"/>
                <w:sz w:val="22"/>
                <w:szCs w:val="22"/>
              </w:rPr>
              <w:t>Prueba de desarrollo.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CD6CA2" w:rsidRPr="00FD61C2" w:rsidRDefault="00CD6CA2" w:rsidP="00E141E4">
            <w:pPr>
              <w:pStyle w:val="Default"/>
              <w:jc w:val="both"/>
              <w:rPr>
                <w:color w:val="auto"/>
                <w:sz w:val="22"/>
                <w:szCs w:val="22"/>
                <w:lang w:val="es-ES_tradnl"/>
              </w:rPr>
            </w:pPr>
            <w:r w:rsidRPr="00FD61C2">
              <w:rPr>
                <w:color w:val="auto"/>
                <w:sz w:val="22"/>
                <w:szCs w:val="22"/>
                <w:lang w:val="es-ES_tradnl"/>
              </w:rPr>
              <w:t>Útiles de escritorio</w:t>
            </w:r>
          </w:p>
          <w:p w:rsidR="00CD6CA2" w:rsidRPr="008C0826" w:rsidRDefault="00CD6CA2" w:rsidP="00E141E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C0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C0826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DB5D7C" w:rsidRDefault="00CD6CA2" w:rsidP="00DB5D7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DB5D7C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Cualidades éticas vinculadas a la carrera naval.</w:t>
            </w:r>
          </w:p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2BC0" w:rsidRPr="00DB5D7C" w:rsidRDefault="00162BC0" w:rsidP="00162BC0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Moral</w:t>
            </w:r>
          </w:p>
          <w:p w:rsidR="00162BC0" w:rsidRPr="00DB5D7C" w:rsidRDefault="00162BC0" w:rsidP="00162BC0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Ética institucional (probidad, sobriedad, veracidad, no discriminación, etc).</w:t>
            </w:r>
          </w:p>
          <w:p w:rsidR="00162BC0" w:rsidRPr="00DB5D7C" w:rsidRDefault="00162BC0" w:rsidP="00162BC0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Principios.</w:t>
            </w:r>
          </w:p>
          <w:p w:rsidR="00162BC0" w:rsidRPr="00DB5D7C" w:rsidRDefault="00162BC0" w:rsidP="00162BC0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Valores fundamentales de la Armada (deber, honor, integridad, valentía, lealtad y patriotismo.</w:t>
            </w:r>
          </w:p>
          <w:p w:rsidR="00162BC0" w:rsidRPr="00DB5D7C" w:rsidRDefault="00162BC0" w:rsidP="00162BC0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lastRenderedPageBreak/>
              <w:t>Código de Honor de la Armada de Chile.</w:t>
            </w:r>
          </w:p>
          <w:p w:rsidR="00162BC0" w:rsidRPr="002A5716" w:rsidRDefault="00162BC0" w:rsidP="00162BC0">
            <w:pPr>
              <w:pStyle w:val="Ttulo2"/>
              <w:keepLines w:val="0"/>
              <w:numPr>
                <w:ilvl w:val="6"/>
                <w:numId w:val="2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Probidad y transparencia</w:t>
            </w:r>
          </w:p>
          <w:p w:rsidR="00CD6CA2" w:rsidRPr="00DB5D7C" w:rsidRDefault="00CD6CA2" w:rsidP="002A5716">
            <w:pPr>
              <w:pStyle w:val="Ttulo2"/>
              <w:keepLines w:val="0"/>
              <w:spacing w:before="0" w:line="240" w:lineRule="auto"/>
              <w:ind w:left="551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</w:p>
          <w:p w:rsidR="00CD6CA2" w:rsidRPr="008C0826" w:rsidRDefault="00CD6CA2" w:rsidP="008C082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Dos</w:t>
            </w:r>
          </w:p>
          <w:p w:rsidR="00CD6CA2" w:rsidRPr="008C0826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4C1E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4C1E2C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DB5D7C" w:rsidRDefault="00CD6CA2" w:rsidP="00DB5D7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DB5D7C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Cualidades éticas vinculadas a la carrera naval.</w:t>
            </w:r>
          </w:p>
          <w:p w:rsidR="00CD6CA2" w:rsidRDefault="00CD6CA2" w:rsidP="00DB5D7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D6CA2" w:rsidRPr="00DB5D7C" w:rsidRDefault="00CD6CA2" w:rsidP="00D4358F">
            <w:pPr>
              <w:pStyle w:val="Ttulo2"/>
              <w:keepLines w:val="0"/>
              <w:numPr>
                <w:ilvl w:val="6"/>
                <w:numId w:val="23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Moral</w:t>
            </w:r>
          </w:p>
          <w:p w:rsidR="00CD6CA2" w:rsidRPr="00DB5D7C" w:rsidRDefault="00CD6CA2" w:rsidP="00D4358F">
            <w:pPr>
              <w:pStyle w:val="Ttulo2"/>
              <w:keepLines w:val="0"/>
              <w:numPr>
                <w:ilvl w:val="6"/>
                <w:numId w:val="23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Ética institucional (probidad, sobriedad, veracidad, no discriminación, etc).</w:t>
            </w:r>
          </w:p>
          <w:p w:rsidR="00CD6CA2" w:rsidRPr="00DB5D7C" w:rsidRDefault="00CD6CA2" w:rsidP="00D4358F">
            <w:pPr>
              <w:pStyle w:val="Ttulo2"/>
              <w:keepLines w:val="0"/>
              <w:numPr>
                <w:ilvl w:val="6"/>
                <w:numId w:val="23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Principios.</w:t>
            </w:r>
          </w:p>
          <w:p w:rsidR="00CD6CA2" w:rsidRPr="00DB5D7C" w:rsidRDefault="00CD6CA2" w:rsidP="00D4358F">
            <w:pPr>
              <w:pStyle w:val="Ttulo2"/>
              <w:keepLines w:val="0"/>
              <w:numPr>
                <w:ilvl w:val="6"/>
                <w:numId w:val="23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Valores fundamentales de la Armada (deber, honor, integridad, valentía, lealtad y patriotismo.</w:t>
            </w:r>
          </w:p>
          <w:p w:rsidR="00CD6CA2" w:rsidRPr="00DB5D7C" w:rsidRDefault="00CD6CA2" w:rsidP="00D4358F">
            <w:pPr>
              <w:pStyle w:val="Ttulo2"/>
              <w:keepLines w:val="0"/>
              <w:numPr>
                <w:ilvl w:val="6"/>
                <w:numId w:val="23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Código de Honor de la Armada de Chile.</w:t>
            </w:r>
          </w:p>
          <w:p w:rsidR="00CD6CA2" w:rsidRPr="00DB5D7C" w:rsidRDefault="00CD6CA2" w:rsidP="00D4358F">
            <w:pPr>
              <w:pStyle w:val="Ttulo2"/>
              <w:keepLines w:val="0"/>
              <w:numPr>
                <w:ilvl w:val="6"/>
                <w:numId w:val="23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B5D7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Probidad y transparencia</w:t>
            </w:r>
          </w:p>
          <w:p w:rsidR="00CD6CA2" w:rsidRPr="008C0826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Dos</w:t>
            </w:r>
          </w:p>
          <w:p w:rsidR="00CD6CA2" w:rsidRPr="008C0826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DB5D7C" w:rsidRDefault="00CD6CA2" w:rsidP="00DB5D7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DB5D7C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El carácter para ejercer al mando.</w:t>
            </w:r>
          </w:p>
          <w:p w:rsidR="00162BC0" w:rsidRPr="00965A9A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6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Aspectos generales.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6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Rasgos de personalidad.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6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 inteligencia emocional.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6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 emoción en la carrera naval.</w:t>
            </w:r>
          </w:p>
          <w:p w:rsidR="00CD6CA2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Pr="008C0826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Dos</w:t>
            </w:r>
          </w:p>
          <w:p w:rsidR="00CD6CA2" w:rsidRPr="008C0826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realidad.</w:t>
            </w:r>
          </w:p>
          <w:p w:rsidR="00CD6CA2" w:rsidRPr="00DB5D7C" w:rsidRDefault="00CD6CA2" w:rsidP="00DB5D7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162BC0" w:rsidRDefault="00CD6CA2" w:rsidP="00162BC0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El carácter para ejercer al mando.</w:t>
            </w:r>
          </w:p>
          <w:p w:rsidR="00162BC0" w:rsidRPr="00965A9A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8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Aspectos generales.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8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Rasgos de personalidad.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8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lastRenderedPageBreak/>
              <w:t>La inteligencia emocional.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28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 emoción en la carrera naval.</w:t>
            </w:r>
          </w:p>
          <w:p w:rsidR="00CD6CA2" w:rsidRPr="008C0826" w:rsidRDefault="00CD6CA2" w:rsidP="00162BC0">
            <w:pPr>
              <w:pStyle w:val="Ttulo2"/>
              <w:keepLines w:val="0"/>
              <w:tabs>
                <w:tab w:val="left" w:pos="567"/>
              </w:tabs>
              <w:spacing w:before="0" w:line="240" w:lineRule="auto"/>
              <w:ind w:left="551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Tres</w:t>
            </w:r>
          </w:p>
          <w:p w:rsidR="00CD6CA2" w:rsidRPr="008C0826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colaborativo, relacionando los conceptos de mando que se presentan y su relación con la realidad</w:t>
            </w:r>
            <w:r w:rsidR="008E03F5">
              <w:rPr>
                <w:rFonts w:ascii="Arial" w:hAnsi="Arial" w:cs="Arial"/>
                <w:sz w:val="20"/>
                <w:szCs w:val="20"/>
                <w:lang w:val="es-CL"/>
              </w:rPr>
              <w:t xml:space="preserve"> de un cadete</w:t>
            </w: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CD6CA2" w:rsidRPr="00DB5D7C" w:rsidRDefault="00CD6CA2" w:rsidP="00DB5D7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B5D7C">
              <w:rPr>
                <w:rFonts w:ascii="Arial" w:hAnsi="Arial" w:cs="Arial"/>
                <w:sz w:val="20"/>
                <w:szCs w:val="20"/>
                <w:lang w:val="es-CL"/>
              </w:rPr>
              <w:t>Trabajo individual, buscando soluciones a los problemas planteados por el profesor o algún alumno.</w:t>
            </w:r>
          </w:p>
          <w:p w:rsidR="00CD6CA2" w:rsidRPr="008C0826" w:rsidRDefault="00CD6CA2" w:rsidP="00DB5D7C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Estilo naval.</w:t>
            </w:r>
          </w:p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3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Historia y tradiciones.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3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¿Qué se entiende por estilo naval?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3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Consecuencias del estilo naval en la Armada.</w:t>
            </w:r>
          </w:p>
          <w:p w:rsidR="00162BC0" w:rsidRPr="009F2DC6" w:rsidRDefault="00162BC0" w:rsidP="00162BC0">
            <w:pPr>
              <w:pStyle w:val="Ttulo2"/>
              <w:keepLines w:val="0"/>
              <w:numPr>
                <w:ilvl w:val="6"/>
                <w:numId w:val="31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Estilo Naval y su relación con el liderazgo</w:t>
            </w:r>
          </w:p>
          <w:p w:rsidR="00CD6CA2" w:rsidRPr="008C0826" w:rsidRDefault="00CD6CA2" w:rsidP="00162BC0">
            <w:pPr>
              <w:pStyle w:val="Ttulo2"/>
              <w:keepLines w:val="0"/>
              <w:tabs>
                <w:tab w:val="left" w:pos="567"/>
              </w:tabs>
              <w:spacing w:before="0" w:line="240" w:lineRule="auto"/>
              <w:ind w:left="551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Cuatro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8E03F5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Desarrollo de discusión grupal sobre el saber profesional.</w:t>
            </w:r>
          </w:p>
          <w:p w:rsidR="00CD6CA2" w:rsidRPr="00DB5D7C" w:rsidRDefault="00CD6CA2" w:rsidP="00DB5D7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CA2" w:rsidRPr="008C0826" w:rsidRDefault="00CD6CA2" w:rsidP="00DB5D7C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El conocimiento.</w:t>
            </w:r>
          </w:p>
          <w:p w:rsidR="00CD6CA2" w:rsidRPr="00965A9A" w:rsidRDefault="00CD6CA2" w:rsidP="009F2DC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D6CA2" w:rsidRPr="009F2DC6" w:rsidRDefault="00CD6CA2" w:rsidP="00D4358F">
            <w:pPr>
              <w:pStyle w:val="Ttulo2"/>
              <w:keepLines w:val="0"/>
              <w:numPr>
                <w:ilvl w:val="6"/>
                <w:numId w:val="32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 autoridad.</w:t>
            </w:r>
          </w:p>
          <w:p w:rsidR="00CD6CA2" w:rsidRPr="009F2DC6" w:rsidRDefault="00CD6CA2" w:rsidP="00D4358F">
            <w:pPr>
              <w:pStyle w:val="Ttulo2"/>
              <w:keepLines w:val="0"/>
              <w:numPr>
                <w:ilvl w:val="6"/>
                <w:numId w:val="32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saber profesional.</w:t>
            </w:r>
          </w:p>
          <w:p w:rsidR="00CD6CA2" w:rsidRPr="009F2DC6" w:rsidRDefault="00CD6CA2" w:rsidP="00D4358F">
            <w:pPr>
              <w:pStyle w:val="Ttulo2"/>
              <w:keepLines w:val="0"/>
              <w:numPr>
                <w:ilvl w:val="6"/>
                <w:numId w:val="32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 cultura.</w:t>
            </w:r>
          </w:p>
          <w:p w:rsidR="00CD6CA2" w:rsidRPr="009F2DC6" w:rsidRDefault="00CD6CA2" w:rsidP="00D4358F">
            <w:pPr>
              <w:pStyle w:val="Ttulo2"/>
              <w:keepLines w:val="0"/>
              <w:numPr>
                <w:ilvl w:val="6"/>
                <w:numId w:val="32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 xml:space="preserve">Las competencias. </w:t>
            </w:r>
          </w:p>
          <w:p w:rsidR="00CD6CA2" w:rsidRPr="009F2DC6" w:rsidRDefault="00CD6CA2" w:rsidP="00D4358F">
            <w:pPr>
              <w:pStyle w:val="Ttulo2"/>
              <w:keepLines w:val="0"/>
              <w:numPr>
                <w:ilvl w:val="6"/>
                <w:numId w:val="32"/>
              </w:numPr>
              <w:tabs>
                <w:tab w:val="clear" w:pos="2268"/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9F2DC6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conocimiento.</w:t>
            </w:r>
          </w:p>
          <w:p w:rsidR="00CD6CA2" w:rsidRDefault="00CD6CA2" w:rsidP="009F2DC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D6CA2" w:rsidRPr="008C0826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Cinco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 w:rsidRPr="008C0826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DB5D7C" w:rsidRDefault="00CD6CA2" w:rsidP="00DB5D7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Exposición de película El Motín del Caine.</w:t>
            </w:r>
          </w:p>
          <w:p w:rsidR="00CD6CA2" w:rsidRPr="008C0826" w:rsidRDefault="00CD6CA2" w:rsidP="00DB5D7C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2BC0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162BC0" w:rsidRDefault="00162BC0" w:rsidP="00AC73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162BC0" w:rsidRDefault="00A95093" w:rsidP="00AC735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162BC0" w:rsidRPr="00162BC0" w:rsidRDefault="00162BC0" w:rsidP="00162BC0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162BC0">
              <w:rPr>
                <w:rFonts w:ascii="Arial" w:hAnsi="Arial" w:cs="Arial"/>
                <w:b/>
                <w:color w:val="FF0000"/>
              </w:rPr>
              <w:t>Certamen 2</w:t>
            </w:r>
          </w:p>
          <w:p w:rsidR="00162BC0" w:rsidRDefault="00162BC0" w:rsidP="00162BC0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62BC0" w:rsidRPr="00CB2EC3" w:rsidRDefault="008E03F5" w:rsidP="00162BC0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Explicación sobre cómo se desempeña un oficial subalterno y su relación con los contenidos.</w:t>
            </w:r>
          </w:p>
          <w:p w:rsidR="00162BC0" w:rsidRDefault="00162BC0" w:rsidP="00CB2EC3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95093" w:rsidRDefault="00A95093" w:rsidP="00CB2EC3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95093" w:rsidRPr="00CB2EC3" w:rsidRDefault="00A95093" w:rsidP="00CB2EC3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62BC0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Liderazgo versus gestión.</w:t>
            </w:r>
          </w:p>
          <w:p w:rsidR="00162BC0" w:rsidRPr="00965A9A" w:rsidRDefault="00162BC0" w:rsidP="00162BC0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62BC0" w:rsidRPr="00CB2EC3" w:rsidRDefault="00162BC0" w:rsidP="00162BC0">
            <w:pPr>
              <w:pStyle w:val="Ttulo2"/>
              <w:keepLines w:val="0"/>
              <w:numPr>
                <w:ilvl w:val="6"/>
                <w:numId w:val="34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CB2EC3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Conducir.</w:t>
            </w:r>
          </w:p>
          <w:p w:rsidR="00162BC0" w:rsidRDefault="00162BC0" w:rsidP="00162BC0">
            <w:pPr>
              <w:pStyle w:val="Ttulo2"/>
              <w:keepLines w:val="0"/>
              <w:numPr>
                <w:ilvl w:val="6"/>
                <w:numId w:val="34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CB2EC3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Gestionar.</w:t>
            </w:r>
          </w:p>
          <w:p w:rsidR="00162BC0" w:rsidRDefault="00162BC0" w:rsidP="00162BC0">
            <w:pPr>
              <w:pStyle w:val="Ttulo2"/>
              <w:keepLines w:val="0"/>
              <w:numPr>
                <w:ilvl w:val="6"/>
                <w:numId w:val="34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162BC0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Operar</w:t>
            </w:r>
          </w:p>
          <w:p w:rsidR="008632FD" w:rsidRDefault="008632FD" w:rsidP="008632FD">
            <w:pPr>
              <w:rPr>
                <w:lang w:val="es-ES_tradnl"/>
              </w:rPr>
            </w:pPr>
          </w:p>
          <w:p w:rsidR="008632FD" w:rsidRDefault="008632FD" w:rsidP="008632FD">
            <w:pPr>
              <w:rPr>
                <w:lang w:val="es-ES_tradnl"/>
              </w:rPr>
            </w:pPr>
          </w:p>
          <w:p w:rsidR="008632FD" w:rsidRPr="008632FD" w:rsidRDefault="008632FD" w:rsidP="008632FD">
            <w:pPr>
              <w:rPr>
                <w:lang w:val="es-ES_tradn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5A70" w:rsidRDefault="00205A70" w:rsidP="00AC7356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lastRenderedPageBreak/>
              <w:t>Sumativa</w:t>
            </w:r>
          </w:p>
          <w:p w:rsidR="00162BC0" w:rsidRPr="00162BC0" w:rsidRDefault="00162BC0" w:rsidP="00AC7356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 w:rsidRPr="00162BC0">
              <w:rPr>
                <w:b/>
                <w:color w:val="FF0000"/>
                <w:sz w:val="22"/>
                <w:szCs w:val="22"/>
              </w:rPr>
              <w:t>Prueba de desarrollo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Seis</w:t>
            </w:r>
          </w:p>
          <w:p w:rsidR="00162BC0" w:rsidRDefault="00162BC0" w:rsidP="00CB2EC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A95093" w:rsidP="00AC73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AC735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8632FD" w:rsidP="00CB2EC3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Desarrollo en grupo sobre la conformación de un trabajo en equipo.</w:t>
            </w:r>
          </w:p>
          <w:p w:rsidR="00CD6CA2" w:rsidRPr="00CB2EC3" w:rsidRDefault="00CD6CA2" w:rsidP="00CB2EC3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Componentes básicos en el proceso de mando.</w:t>
            </w:r>
          </w:p>
          <w:p w:rsidR="00A95093" w:rsidRPr="00965A9A" w:rsidRDefault="00A95093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5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Visión.</w:t>
            </w: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5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Contexto.</w:t>
            </w: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5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Personas.</w:t>
            </w:r>
          </w:p>
          <w:p w:rsidR="00CD6CA2" w:rsidRDefault="00CD6CA2" w:rsidP="00D4358F">
            <w:pPr>
              <w:pStyle w:val="Ttulo2"/>
              <w:keepLines w:val="0"/>
              <w:numPr>
                <w:ilvl w:val="6"/>
                <w:numId w:val="35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Comunicación.</w:t>
            </w:r>
          </w:p>
          <w:p w:rsidR="00A95093" w:rsidRPr="00A95093" w:rsidRDefault="00A95093" w:rsidP="00A95093">
            <w:pPr>
              <w:rPr>
                <w:lang w:val="es-ES_tradnl"/>
              </w:rPr>
            </w:pPr>
          </w:p>
          <w:p w:rsidR="00A95093" w:rsidRDefault="00A95093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Conformación de equipos de trabajo en la Marina.</w:t>
            </w:r>
          </w:p>
          <w:p w:rsidR="00A95093" w:rsidRPr="00965A9A" w:rsidRDefault="00A95093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5093" w:rsidRPr="004B118C" w:rsidRDefault="00A95093" w:rsidP="00A95093">
            <w:pPr>
              <w:pStyle w:val="Ttulo2"/>
              <w:keepLines w:val="0"/>
              <w:numPr>
                <w:ilvl w:val="6"/>
                <w:numId w:val="36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¿Qué es un equipo?</w:t>
            </w:r>
          </w:p>
          <w:p w:rsidR="00A95093" w:rsidRPr="004B118C" w:rsidRDefault="00A95093" w:rsidP="00A95093">
            <w:pPr>
              <w:pStyle w:val="Ttulo2"/>
              <w:keepLines w:val="0"/>
              <w:numPr>
                <w:ilvl w:val="6"/>
                <w:numId w:val="36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¿Qué es un grupo?</w:t>
            </w:r>
          </w:p>
          <w:p w:rsidR="00A95093" w:rsidRPr="004B118C" w:rsidRDefault="00A95093" w:rsidP="00A95093">
            <w:pPr>
              <w:pStyle w:val="Ttulo2"/>
              <w:keepLines w:val="0"/>
              <w:numPr>
                <w:ilvl w:val="6"/>
                <w:numId w:val="36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Bases para conformar un equipo de trabajo</w:t>
            </w:r>
          </w:p>
          <w:p w:rsidR="00CD6CA2" w:rsidRDefault="00CD6CA2" w:rsidP="00AC735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Pr="008C0826" w:rsidRDefault="00CD6CA2" w:rsidP="00AC735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Seis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AC73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AC735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CB2EC3" w:rsidRDefault="008632FD" w:rsidP="00CB2EC3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Relacionar la cadena del valor con un equipo de trabajo en la Escuela Naval y el conflicto.</w:t>
            </w:r>
          </w:p>
          <w:p w:rsidR="00CD6CA2" w:rsidRPr="00CB2EC3" w:rsidRDefault="00CD6CA2" w:rsidP="00CB2EC3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95093" w:rsidRDefault="00A95093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La cadena del valor para el trabajo en equipo.</w:t>
            </w:r>
          </w:p>
          <w:p w:rsidR="00A95093" w:rsidRPr="00965A9A" w:rsidRDefault="00A95093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D6CA2" w:rsidRDefault="00CD6CA2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El conflicto.</w:t>
            </w:r>
          </w:p>
          <w:p w:rsidR="00CD6CA2" w:rsidRPr="007237CE" w:rsidRDefault="00CD6CA2" w:rsidP="00CB2EC3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7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origen</w:t>
            </w: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7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¿Por qué se producen frustraciones?</w:t>
            </w: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7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Respuesta a la frustración</w:t>
            </w: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7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 columna izquierda</w:t>
            </w:r>
          </w:p>
          <w:p w:rsidR="00CD6CA2" w:rsidRPr="004B118C" w:rsidRDefault="00CD6CA2" w:rsidP="00D4358F">
            <w:pPr>
              <w:pStyle w:val="Ttulo2"/>
              <w:keepLines w:val="0"/>
              <w:numPr>
                <w:ilvl w:val="6"/>
                <w:numId w:val="37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Los procesos del conflicto</w:t>
            </w:r>
          </w:p>
          <w:p w:rsidR="00CD6CA2" w:rsidRDefault="00CD6CA2" w:rsidP="00AC7356">
            <w:pPr>
              <w:pStyle w:val="Ttulo2"/>
              <w:keepLines w:val="0"/>
              <w:numPr>
                <w:ilvl w:val="6"/>
                <w:numId w:val="37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4B118C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Metodología para la mediación</w:t>
            </w:r>
          </w:p>
          <w:p w:rsidR="00A95093" w:rsidRDefault="00A95093" w:rsidP="00A95093">
            <w:pPr>
              <w:rPr>
                <w:lang w:val="es-ES_tradnl"/>
              </w:rPr>
            </w:pPr>
          </w:p>
          <w:p w:rsidR="00A95093" w:rsidRDefault="00A95093" w:rsidP="00A95093">
            <w:pPr>
              <w:rPr>
                <w:lang w:val="es-ES_tradnl"/>
              </w:rPr>
            </w:pPr>
          </w:p>
          <w:p w:rsidR="00A95093" w:rsidRPr="00A95093" w:rsidRDefault="00A95093" w:rsidP="00A95093">
            <w:pPr>
              <w:rPr>
                <w:lang w:val="es-ES_tradn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Seis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AC73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95093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AC735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4B118C" w:rsidRDefault="00CD6CA2" w:rsidP="004B118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D6CA2" w:rsidRPr="00D46DF8" w:rsidRDefault="00CD6CA2" w:rsidP="004B118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118C">
              <w:rPr>
                <w:rFonts w:ascii="Arial" w:hAnsi="Arial" w:cs="Arial"/>
                <w:sz w:val="18"/>
                <w:szCs w:val="18"/>
                <w:lang w:val="es-CL"/>
              </w:rPr>
              <w:t>Trabajo individual, reflexionando sobre la importancia del</w:t>
            </w:r>
            <w:r w:rsidR="008632FD">
              <w:rPr>
                <w:rFonts w:ascii="Arial" w:hAnsi="Arial" w:cs="Arial"/>
                <w:sz w:val="18"/>
                <w:szCs w:val="18"/>
                <w:lang w:val="es-CL"/>
              </w:rPr>
              <w:t xml:space="preserve">os tipos de </w:t>
            </w:r>
            <w:r w:rsidRPr="004B118C">
              <w:rPr>
                <w:rFonts w:ascii="Arial" w:hAnsi="Arial" w:cs="Arial"/>
                <w:sz w:val="18"/>
                <w:szCs w:val="18"/>
                <w:lang w:val="es-CL"/>
              </w:rPr>
              <w:t>liderazgo.</w:t>
            </w:r>
          </w:p>
          <w:p w:rsidR="00CD6CA2" w:rsidRPr="008C0826" w:rsidRDefault="00CD6CA2" w:rsidP="00AC7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>Estudios sobre liderazgo.</w:t>
            </w:r>
          </w:p>
          <w:p w:rsidR="00CD6CA2" w:rsidRDefault="00CD6CA2" w:rsidP="00D4358F">
            <w:pPr>
              <w:pStyle w:val="Prrafodelista"/>
              <w:ind w:left="141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D6CA2" w:rsidRDefault="00CD6CA2" w:rsidP="00D4358F">
            <w:pPr>
              <w:pStyle w:val="Ttulo2"/>
              <w:keepLines w:val="0"/>
              <w:numPr>
                <w:ilvl w:val="6"/>
                <w:numId w:val="39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Universidad de Ohio y de Michigan.</w:t>
            </w:r>
          </w:p>
          <w:p w:rsidR="00A95093" w:rsidRPr="00A95093" w:rsidRDefault="00A95093" w:rsidP="00A95093">
            <w:pPr>
              <w:rPr>
                <w:lang w:val="es-ES_tradnl"/>
              </w:rPr>
            </w:pPr>
          </w:p>
          <w:p w:rsidR="00A95093" w:rsidRDefault="00CD6CA2" w:rsidP="00A9509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4358F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La malla gerencial de Blake y Mouton.</w:t>
            </w:r>
            <w:r w:rsidR="00A95093" w:rsidRPr="00965A9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Algunos tipos de liderazgo.</w:t>
            </w:r>
          </w:p>
          <w:p w:rsidR="00A95093" w:rsidRDefault="00A95093" w:rsidP="00A95093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Autoritario.</w:t>
            </w: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Participativo.</w:t>
            </w: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Carismático.</w:t>
            </w: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Por contingencia.</w:t>
            </w: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Situacional.</w:t>
            </w: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Transacional.</w:t>
            </w:r>
          </w:p>
          <w:p w:rsidR="00A95093" w:rsidRPr="00D4358F" w:rsidRDefault="00A95093" w:rsidP="00A95093">
            <w:pPr>
              <w:pStyle w:val="Ttulo2"/>
              <w:keepLines w:val="0"/>
              <w:numPr>
                <w:ilvl w:val="6"/>
                <w:numId w:val="40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Transformacional.</w:t>
            </w:r>
          </w:p>
          <w:p w:rsidR="00CD6CA2" w:rsidRPr="00A95093" w:rsidRDefault="00CD6CA2" w:rsidP="00AC7356">
            <w:pPr>
              <w:pStyle w:val="Ttulo2"/>
              <w:keepLines w:val="0"/>
              <w:numPr>
                <w:ilvl w:val="6"/>
                <w:numId w:val="39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Siete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4B118C" w:rsidRDefault="00CD6CA2" w:rsidP="004B118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B118C">
              <w:rPr>
                <w:rFonts w:ascii="Arial" w:hAnsi="Arial" w:cs="Arial"/>
                <w:sz w:val="18"/>
                <w:szCs w:val="18"/>
                <w:lang w:val="es-CL"/>
              </w:rPr>
              <w:t>Trabajo colaborativo, estableciendo aquellos estilos de liderazgo que se pueden aplicar en la Armada.</w:t>
            </w:r>
          </w:p>
          <w:p w:rsidR="00CD6CA2" w:rsidRPr="004B118C" w:rsidRDefault="00CD6CA2" w:rsidP="004B118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D6CA2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CD6CA2" w:rsidRPr="008C0826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80244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¿Qué se entiende por líder?</w:t>
            </w:r>
          </w:p>
          <w:p w:rsidR="00802449" w:rsidRDefault="00802449" w:rsidP="0080244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2449" w:rsidRPr="00D60722" w:rsidRDefault="00802449" w:rsidP="00802449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6072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El liderazgo en </w:t>
            </w:r>
            <w:smartTag w:uri="urn:schemas-microsoft-com:office:smarttags" w:element="PersonName">
              <w:smartTagPr>
                <w:attr w:name="ProductID" w:val="la Armada."/>
              </w:smartTagPr>
              <w:r w:rsidRPr="00D60722">
                <w:rPr>
                  <w:rFonts w:ascii="Arial" w:hAnsi="Arial" w:cs="Arial"/>
                  <w:b/>
                  <w:sz w:val="18"/>
                  <w:szCs w:val="18"/>
                  <w:lang w:val="es-CL"/>
                </w:rPr>
                <w:t>la Armada.</w:t>
              </w:r>
            </w:smartTag>
          </w:p>
          <w:p w:rsidR="00802449" w:rsidRDefault="00802449" w:rsidP="0080244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2449" w:rsidRPr="00D4358F" w:rsidRDefault="00802449" w:rsidP="00802449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escenario del mando en las Armadas.</w:t>
            </w:r>
          </w:p>
          <w:p w:rsidR="00802449" w:rsidRPr="00D4358F" w:rsidRDefault="00802449" w:rsidP="00802449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Las características y cualidades de un líder militar.</w:t>
            </w:r>
          </w:p>
          <w:p w:rsidR="00802449" w:rsidRPr="00D4358F" w:rsidRDefault="00802449" w:rsidP="00802449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Disyuntiva de la racionalidad y emocionalidad.</w:t>
            </w:r>
          </w:p>
          <w:p w:rsidR="00CD6CA2" w:rsidRDefault="00802449" w:rsidP="00802449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liderazgo real y eficaz</w:t>
            </w:r>
          </w:p>
          <w:p w:rsidR="00802449" w:rsidRDefault="00802449" w:rsidP="00802449">
            <w:pPr>
              <w:rPr>
                <w:lang w:val="es-ES_tradnl"/>
              </w:rPr>
            </w:pPr>
          </w:p>
          <w:p w:rsidR="00802449" w:rsidRPr="00802449" w:rsidRDefault="00802449" w:rsidP="00802449">
            <w:pPr>
              <w:rPr>
                <w:lang w:val="es-ES_tradn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Siete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02449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4B118C" w:rsidRDefault="00CD6CA2" w:rsidP="004B118C">
            <w:pPr>
              <w:pStyle w:val="Prrafodelista"/>
              <w:tabs>
                <w:tab w:val="num" w:pos="284"/>
              </w:tabs>
              <w:ind w:left="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D6CA2" w:rsidRPr="00D46DF8" w:rsidRDefault="00CD6CA2" w:rsidP="004B118C">
            <w:pPr>
              <w:pStyle w:val="Prrafodelista"/>
              <w:spacing w:after="0" w:line="240" w:lineRule="auto"/>
              <w:ind w:left="39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118C">
              <w:rPr>
                <w:rFonts w:ascii="Arial" w:hAnsi="Arial" w:cs="Arial"/>
                <w:sz w:val="18"/>
                <w:szCs w:val="18"/>
                <w:lang w:val="es-CL"/>
              </w:rPr>
              <w:t>Trabajo individual, reflexionando sobre la importancia delliderazgo.</w:t>
            </w:r>
          </w:p>
          <w:p w:rsidR="00CD6CA2" w:rsidRPr="008C0826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Pr="00D60722" w:rsidRDefault="00CD6CA2" w:rsidP="0080244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60722">
              <w:rPr>
                <w:rFonts w:ascii="Arial" w:hAnsi="Arial" w:cs="Arial"/>
                <w:b/>
                <w:sz w:val="18"/>
                <w:szCs w:val="18"/>
                <w:lang w:val="es-CL"/>
              </w:rPr>
              <w:t>El liderazgo en la Armada.</w:t>
            </w:r>
          </w:p>
          <w:p w:rsidR="00CD6CA2" w:rsidRDefault="00CD6CA2" w:rsidP="00D4358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D6CA2" w:rsidRPr="00D4358F" w:rsidRDefault="00CD6CA2" w:rsidP="00D4358F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escenario del mando en las Armadas.</w:t>
            </w:r>
          </w:p>
          <w:p w:rsidR="00CD6CA2" w:rsidRPr="00D4358F" w:rsidRDefault="00CD6CA2" w:rsidP="00D4358F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Las características y cualidades de un líder militar.</w:t>
            </w:r>
          </w:p>
          <w:p w:rsidR="00CD6CA2" w:rsidRPr="00D4358F" w:rsidRDefault="00CD6CA2" w:rsidP="00D4358F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Disyuntiva de la racionalidad y emocionalidad.</w:t>
            </w:r>
          </w:p>
          <w:p w:rsidR="00CD6CA2" w:rsidRPr="00333F9E" w:rsidRDefault="00CD6CA2" w:rsidP="00D4358F">
            <w:pPr>
              <w:pStyle w:val="Ttulo2"/>
              <w:keepLines w:val="0"/>
              <w:numPr>
                <w:ilvl w:val="6"/>
                <w:numId w:val="43"/>
              </w:numPr>
              <w:tabs>
                <w:tab w:val="left" w:pos="567"/>
              </w:tabs>
              <w:spacing w:before="0" w:line="240" w:lineRule="auto"/>
              <w:ind w:left="551" w:hanging="333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D4358F">
              <w:rPr>
                <w:rFonts w:ascii="Arial" w:hAnsi="Arial" w:cs="Arial"/>
                <w:b w:val="0"/>
                <w:color w:val="auto"/>
                <w:sz w:val="18"/>
                <w:szCs w:val="18"/>
                <w:lang w:val="es-ES_tradnl"/>
              </w:rPr>
              <w:t>El liderazgo real y eficaz</w:t>
            </w:r>
          </w:p>
          <w:p w:rsidR="00802449" w:rsidRDefault="00802449" w:rsidP="0080244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02449" w:rsidRPr="00AD3D7C" w:rsidRDefault="00802449" w:rsidP="0080244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D3D7C">
              <w:rPr>
                <w:rFonts w:ascii="Arial" w:hAnsi="Arial" w:cs="Arial"/>
                <w:b/>
                <w:sz w:val="18"/>
                <w:szCs w:val="18"/>
                <w:lang w:val="es-CL"/>
              </w:rPr>
              <w:t>Modelo de formación de lid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erazgo en l</w:t>
            </w:r>
            <w:r w:rsidRPr="00AD3D7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 Armada de Chile </w:t>
            </w:r>
          </w:p>
          <w:p w:rsidR="00CD6CA2" w:rsidRPr="008C0826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205A70" w:rsidP="00205A7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02449" w:rsidRPr="008C0826" w:rsidRDefault="00802449" w:rsidP="0080244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Texto entregado por el profesor, capítulo Siete</w:t>
            </w:r>
          </w:p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CD6CA2" w:rsidRPr="008C0826" w:rsidTr="00CD6CA2">
        <w:trPr>
          <w:gridAfter w:val="1"/>
          <w:wAfter w:w="3681" w:type="dxa"/>
          <w:trHeight w:val="588"/>
        </w:trPr>
        <w:tc>
          <w:tcPr>
            <w:tcW w:w="851" w:type="dxa"/>
            <w:tcMar>
              <w:top w:w="57" w:type="dxa"/>
              <w:bottom w:w="57" w:type="dxa"/>
            </w:tcMar>
            <w:vAlign w:val="center"/>
          </w:tcPr>
          <w:p w:rsidR="00CD6CA2" w:rsidRDefault="00802449" w:rsidP="008073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D6CA2" w:rsidRPr="008C0826" w:rsidRDefault="00CD6CA2" w:rsidP="008073B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Mar>
              <w:top w:w="57" w:type="dxa"/>
              <w:bottom w:w="57" w:type="dxa"/>
            </w:tcMar>
            <w:vAlign w:val="center"/>
          </w:tcPr>
          <w:p w:rsidR="00CD6CA2" w:rsidRPr="00802449" w:rsidRDefault="00CD6CA2" w:rsidP="00807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  <w:r w:rsidRPr="00802449">
              <w:rPr>
                <w:rFonts w:ascii="Arial" w:hAnsi="Arial" w:cs="Arial"/>
                <w:b/>
                <w:color w:val="FF0000"/>
              </w:rPr>
              <w:t>Certamen 3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CD6CA2" w:rsidRPr="00802449" w:rsidRDefault="00CD6CA2" w:rsidP="00DB6E7A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05A70" w:rsidRDefault="00205A70" w:rsidP="008073B5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Sumativa</w:t>
            </w:r>
          </w:p>
          <w:p w:rsidR="00CD6CA2" w:rsidRPr="00802449" w:rsidRDefault="00CD6CA2" w:rsidP="008073B5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 w:rsidRPr="00802449">
              <w:rPr>
                <w:b/>
                <w:color w:val="FF0000"/>
                <w:sz w:val="22"/>
                <w:szCs w:val="22"/>
              </w:rPr>
              <w:t>Prueba de desarrollo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CD6CA2" w:rsidRDefault="00CD6CA2" w:rsidP="008024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CA149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CA149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CA149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927CDE" w:rsidRPr="00927CDE" w:rsidRDefault="00927CDE" w:rsidP="007D5695">
            <w:pPr>
              <w:rPr>
                <w:b/>
                <w:lang w:val="es-ES"/>
              </w:rPr>
            </w:pPr>
            <w:r w:rsidRPr="00927CDE">
              <w:rPr>
                <w:b/>
                <w:lang w:val="es-ES"/>
              </w:rPr>
              <w:t>Lectura año 2024; En la ruta de los parásitos, Veterano de tres guerras y Primer viaje alrededor del globo.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No comer</w:t>
            </w:r>
            <w:r w:rsidR="006F7B64">
              <w:rPr>
                <w:lang w:val="es-ES"/>
              </w:rPr>
              <w:t xml:space="preserve"> en clases</w:t>
            </w:r>
          </w:p>
          <w:p w:rsidR="007D5695" w:rsidRPr="003E5177" w:rsidRDefault="006F7B64" w:rsidP="007D5695">
            <w:pPr>
              <w:rPr>
                <w:lang w:val="es-ES"/>
              </w:rPr>
            </w:pPr>
            <w:r>
              <w:rPr>
                <w:lang w:val="es-ES"/>
              </w:rPr>
              <w:t>No conversar en clases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Se autoriza tomar líquido (jugos)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Respetar la opinión del resto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No molestar al otro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 xml:space="preserve">Puntualidad </w:t>
            </w:r>
            <w:r w:rsidR="006F7B64">
              <w:rPr>
                <w:lang w:val="es-ES"/>
              </w:rPr>
              <w:t>en los trabajos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Seriedad (la clase es formal)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Computador del profesor encendido</w:t>
            </w:r>
          </w:p>
          <w:p w:rsidR="007D5695" w:rsidRPr="003E5177" w:rsidRDefault="007D5695" w:rsidP="007D5695">
            <w:r w:rsidRPr="003E5177">
              <w:t>Poneratención y aprender</w:t>
            </w:r>
          </w:p>
          <w:p w:rsidR="007D5695" w:rsidRPr="003E5177" w:rsidRDefault="007D5695" w:rsidP="007D5695">
            <w:pPr>
              <w:rPr>
                <w:lang w:val="es-ES"/>
              </w:rPr>
            </w:pPr>
            <w:r w:rsidRPr="003E5177">
              <w:rPr>
                <w:lang w:val="es-ES"/>
              </w:rPr>
              <w:t>Se busca el debate con respeto</w:t>
            </w:r>
          </w:p>
          <w:p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:rsidR="00CA149A" w:rsidRPr="003C7DAD" w:rsidRDefault="00CA149A" w:rsidP="003E0368"/>
    <w:sectPr w:rsidR="00CA149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916" w:rsidRDefault="00512916" w:rsidP="006418B3">
      <w:pPr>
        <w:spacing w:after="0" w:line="240" w:lineRule="auto"/>
      </w:pPr>
      <w:r>
        <w:separator/>
      </w:r>
    </w:p>
  </w:endnote>
  <w:endnote w:type="continuationSeparator" w:id="0">
    <w:p w:rsidR="00512916" w:rsidRDefault="00512916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205A70" w:rsidRPr="003E0368" w:rsidRDefault="00235B23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205A70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906104" w:rsidRPr="00906104">
          <w:rPr>
            <w:rFonts w:ascii="Arial" w:hAnsi="Arial" w:cs="Arial"/>
            <w:noProof/>
            <w:lang w:val="es-ES"/>
          </w:rPr>
          <w:t>3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916" w:rsidRDefault="00512916" w:rsidP="006418B3">
      <w:pPr>
        <w:spacing w:after="0" w:line="240" w:lineRule="auto"/>
      </w:pPr>
      <w:r>
        <w:separator/>
      </w:r>
    </w:p>
  </w:footnote>
  <w:footnote w:type="continuationSeparator" w:id="0">
    <w:p w:rsidR="00512916" w:rsidRDefault="00512916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A70" w:rsidRDefault="00205A70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205A70" w:rsidRDefault="00205A70" w:rsidP="009B5884">
    <w:pPr>
      <w:pStyle w:val="Encabezado"/>
      <w:ind w:left="993"/>
    </w:pPr>
    <w:r>
      <w:t>Departamento de Educación</w:t>
    </w:r>
  </w:p>
  <w:p w:rsidR="00205A70" w:rsidRPr="00940A67" w:rsidRDefault="00205A70" w:rsidP="009B5884">
    <w:pPr>
      <w:pStyle w:val="Encabezado"/>
      <w:ind w:left="993"/>
      <w:rPr>
        <w:color w:val="000000" w:themeColor="text1"/>
      </w:rPr>
    </w:pPr>
    <w:r w:rsidRPr="00940A67">
      <w:rPr>
        <w:color w:val="000000" w:themeColor="text1"/>
      </w:rPr>
      <w:t>Cátedra</w:t>
    </w:r>
    <w:r>
      <w:t xml:space="preserve"> de </w:t>
    </w:r>
    <w:r w:rsidRPr="00940A67">
      <w:rPr>
        <w:color w:val="000000" w:themeColor="text1"/>
      </w:rPr>
      <w:t>Historia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990"/>
    <w:multiLevelType w:val="multilevel"/>
    <w:tmpl w:val="5C105A34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6977FE0"/>
    <w:multiLevelType w:val="multilevel"/>
    <w:tmpl w:val="07FEFBA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08E5754B"/>
    <w:multiLevelType w:val="multilevel"/>
    <w:tmpl w:val="216689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CB230B7"/>
    <w:multiLevelType w:val="multilevel"/>
    <w:tmpl w:val="B3D0A13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FB0075E"/>
    <w:multiLevelType w:val="multilevel"/>
    <w:tmpl w:val="761437FC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1802105"/>
    <w:multiLevelType w:val="multilevel"/>
    <w:tmpl w:val="76923D7E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26A1E8C"/>
    <w:multiLevelType w:val="multilevel"/>
    <w:tmpl w:val="A492E5C8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4DD1D25"/>
    <w:multiLevelType w:val="multilevel"/>
    <w:tmpl w:val="5058A6F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5614D2C"/>
    <w:multiLevelType w:val="multilevel"/>
    <w:tmpl w:val="30E4F15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8110A25"/>
    <w:multiLevelType w:val="multilevel"/>
    <w:tmpl w:val="81A6309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212D6AA9"/>
    <w:multiLevelType w:val="multilevel"/>
    <w:tmpl w:val="E564DFE8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402083D"/>
    <w:multiLevelType w:val="multilevel"/>
    <w:tmpl w:val="A2587F8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41E4E9D"/>
    <w:multiLevelType w:val="multilevel"/>
    <w:tmpl w:val="2A405E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7896CDC"/>
    <w:multiLevelType w:val="multilevel"/>
    <w:tmpl w:val="6682F7BA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82009DA"/>
    <w:multiLevelType w:val="multilevel"/>
    <w:tmpl w:val="14183C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29FA1BE9"/>
    <w:multiLevelType w:val="multilevel"/>
    <w:tmpl w:val="5908115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2B0B7557"/>
    <w:multiLevelType w:val="multilevel"/>
    <w:tmpl w:val="B892653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357B7F89"/>
    <w:multiLevelType w:val="multilevel"/>
    <w:tmpl w:val="02EA059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6581589"/>
    <w:multiLevelType w:val="multilevel"/>
    <w:tmpl w:val="8A78B98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3A21329A"/>
    <w:multiLevelType w:val="multilevel"/>
    <w:tmpl w:val="22CE7D6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B445769"/>
    <w:multiLevelType w:val="multilevel"/>
    <w:tmpl w:val="D34C893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3C960A0F"/>
    <w:multiLevelType w:val="multilevel"/>
    <w:tmpl w:val="4622146A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E97724F"/>
    <w:multiLevelType w:val="multilevel"/>
    <w:tmpl w:val="A4E0A302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3EE633D3"/>
    <w:multiLevelType w:val="multilevel"/>
    <w:tmpl w:val="C360B774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72C1CAC"/>
    <w:multiLevelType w:val="multilevel"/>
    <w:tmpl w:val="96A498C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49341100"/>
    <w:multiLevelType w:val="multilevel"/>
    <w:tmpl w:val="8624777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09412D3"/>
    <w:multiLevelType w:val="multilevel"/>
    <w:tmpl w:val="A3BAAFB8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3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6D614C0"/>
    <w:multiLevelType w:val="multilevel"/>
    <w:tmpl w:val="259887D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C851C11"/>
    <w:multiLevelType w:val="multilevel"/>
    <w:tmpl w:val="27F2EB3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5EFF1643"/>
    <w:multiLevelType w:val="multilevel"/>
    <w:tmpl w:val="20444030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FF61E1C"/>
    <w:multiLevelType w:val="multilevel"/>
    <w:tmpl w:val="84AA057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60E27A14"/>
    <w:multiLevelType w:val="multilevel"/>
    <w:tmpl w:val="A146A8BC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3ED4F88"/>
    <w:multiLevelType w:val="multilevel"/>
    <w:tmpl w:val="D8886BA6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A1B6126"/>
    <w:multiLevelType w:val="multilevel"/>
    <w:tmpl w:val="AF04B6D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E673104"/>
    <w:multiLevelType w:val="multilevel"/>
    <w:tmpl w:val="AC26DF6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EF73EF1"/>
    <w:multiLevelType w:val="multilevel"/>
    <w:tmpl w:val="76923D7E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0D31D10"/>
    <w:multiLevelType w:val="multilevel"/>
    <w:tmpl w:val="30BABE6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1842211"/>
    <w:multiLevelType w:val="multilevel"/>
    <w:tmpl w:val="927AED6C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725916D7"/>
    <w:multiLevelType w:val="multilevel"/>
    <w:tmpl w:val="DAEAC77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2F90167"/>
    <w:multiLevelType w:val="multilevel"/>
    <w:tmpl w:val="528A07C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3C2324A"/>
    <w:multiLevelType w:val="multilevel"/>
    <w:tmpl w:val="71F676E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7B6F27B2"/>
    <w:multiLevelType w:val="multilevel"/>
    <w:tmpl w:val="3B081E9E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F792660"/>
    <w:multiLevelType w:val="multilevel"/>
    <w:tmpl w:val="669E4BE4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2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21"/>
  </w:num>
  <w:num w:numId="2">
    <w:abstractNumId w:val="24"/>
  </w:num>
  <w:num w:numId="3">
    <w:abstractNumId w:val="33"/>
  </w:num>
  <w:num w:numId="4">
    <w:abstractNumId w:val="14"/>
  </w:num>
  <w:num w:numId="5">
    <w:abstractNumId w:val="1"/>
  </w:num>
  <w:num w:numId="6">
    <w:abstractNumId w:val="7"/>
  </w:num>
  <w:num w:numId="7">
    <w:abstractNumId w:val="11"/>
  </w:num>
  <w:num w:numId="8">
    <w:abstractNumId w:val="19"/>
  </w:num>
  <w:num w:numId="9">
    <w:abstractNumId w:val="42"/>
  </w:num>
  <w:num w:numId="10">
    <w:abstractNumId w:val="26"/>
  </w:num>
  <w:num w:numId="11">
    <w:abstractNumId w:val="22"/>
  </w:num>
  <w:num w:numId="12">
    <w:abstractNumId w:val="3"/>
  </w:num>
  <w:num w:numId="13">
    <w:abstractNumId w:val="10"/>
  </w:num>
  <w:num w:numId="14">
    <w:abstractNumId w:val="0"/>
  </w:num>
  <w:num w:numId="15">
    <w:abstractNumId w:val="34"/>
  </w:num>
  <w:num w:numId="16">
    <w:abstractNumId w:val="23"/>
  </w:num>
  <w:num w:numId="17">
    <w:abstractNumId w:val="27"/>
  </w:num>
  <w:num w:numId="18">
    <w:abstractNumId w:val="12"/>
  </w:num>
  <w:num w:numId="19">
    <w:abstractNumId w:val="2"/>
  </w:num>
  <w:num w:numId="20">
    <w:abstractNumId w:val="13"/>
  </w:num>
  <w:num w:numId="21">
    <w:abstractNumId w:val="18"/>
  </w:num>
  <w:num w:numId="22">
    <w:abstractNumId w:val="32"/>
  </w:num>
  <w:num w:numId="23">
    <w:abstractNumId w:val="29"/>
  </w:num>
  <w:num w:numId="24">
    <w:abstractNumId w:val="38"/>
  </w:num>
  <w:num w:numId="25">
    <w:abstractNumId w:val="15"/>
  </w:num>
  <w:num w:numId="26">
    <w:abstractNumId w:val="35"/>
  </w:num>
  <w:num w:numId="27">
    <w:abstractNumId w:val="30"/>
  </w:num>
  <w:num w:numId="28">
    <w:abstractNumId w:val="31"/>
  </w:num>
  <w:num w:numId="29">
    <w:abstractNumId w:val="37"/>
  </w:num>
  <w:num w:numId="30">
    <w:abstractNumId w:val="4"/>
  </w:num>
  <w:num w:numId="31">
    <w:abstractNumId w:val="8"/>
  </w:num>
  <w:num w:numId="32">
    <w:abstractNumId w:val="41"/>
  </w:num>
  <w:num w:numId="33">
    <w:abstractNumId w:val="5"/>
  </w:num>
  <w:num w:numId="34">
    <w:abstractNumId w:val="16"/>
  </w:num>
  <w:num w:numId="35">
    <w:abstractNumId w:val="9"/>
  </w:num>
  <w:num w:numId="36">
    <w:abstractNumId w:val="25"/>
  </w:num>
  <w:num w:numId="37">
    <w:abstractNumId w:val="20"/>
  </w:num>
  <w:num w:numId="38">
    <w:abstractNumId w:val="6"/>
  </w:num>
  <w:num w:numId="39">
    <w:abstractNumId w:val="28"/>
  </w:num>
  <w:num w:numId="40">
    <w:abstractNumId w:val="17"/>
  </w:num>
  <w:num w:numId="41">
    <w:abstractNumId w:val="43"/>
  </w:num>
  <w:num w:numId="42">
    <w:abstractNumId w:val="40"/>
  </w:num>
  <w:num w:numId="43">
    <w:abstractNumId w:val="39"/>
  </w:num>
  <w:num w:numId="44">
    <w:abstractNumId w:val="3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50BEB"/>
    <w:rsid w:val="00141E2E"/>
    <w:rsid w:val="00162BC0"/>
    <w:rsid w:val="00177C09"/>
    <w:rsid w:val="001808C3"/>
    <w:rsid w:val="00205A70"/>
    <w:rsid w:val="00235B23"/>
    <w:rsid w:val="002A5716"/>
    <w:rsid w:val="003C05B6"/>
    <w:rsid w:val="003C7DAD"/>
    <w:rsid w:val="003E0368"/>
    <w:rsid w:val="003F4D7E"/>
    <w:rsid w:val="00406B22"/>
    <w:rsid w:val="00453049"/>
    <w:rsid w:val="004B118C"/>
    <w:rsid w:val="004C1E2C"/>
    <w:rsid w:val="004E4806"/>
    <w:rsid w:val="00512916"/>
    <w:rsid w:val="005266FA"/>
    <w:rsid w:val="0058779F"/>
    <w:rsid w:val="00594451"/>
    <w:rsid w:val="005A1812"/>
    <w:rsid w:val="005A5D6D"/>
    <w:rsid w:val="006050BC"/>
    <w:rsid w:val="0062367B"/>
    <w:rsid w:val="006418B3"/>
    <w:rsid w:val="00691DD1"/>
    <w:rsid w:val="006E0A4E"/>
    <w:rsid w:val="006F7B64"/>
    <w:rsid w:val="00744BA8"/>
    <w:rsid w:val="007D5695"/>
    <w:rsid w:val="00802449"/>
    <w:rsid w:val="008073B5"/>
    <w:rsid w:val="008632FD"/>
    <w:rsid w:val="0087286D"/>
    <w:rsid w:val="00884452"/>
    <w:rsid w:val="008C0826"/>
    <w:rsid w:val="008E03F5"/>
    <w:rsid w:val="00906104"/>
    <w:rsid w:val="00921ED8"/>
    <w:rsid w:val="00927CDE"/>
    <w:rsid w:val="009334B5"/>
    <w:rsid w:val="00940A67"/>
    <w:rsid w:val="00966B15"/>
    <w:rsid w:val="009B5884"/>
    <w:rsid w:val="009F2A5D"/>
    <w:rsid w:val="009F2DC6"/>
    <w:rsid w:val="00A413A9"/>
    <w:rsid w:val="00A95093"/>
    <w:rsid w:val="00AC4648"/>
    <w:rsid w:val="00AC6FBF"/>
    <w:rsid w:val="00AC7356"/>
    <w:rsid w:val="00AD354C"/>
    <w:rsid w:val="00B05352"/>
    <w:rsid w:val="00B23D29"/>
    <w:rsid w:val="00BD0A35"/>
    <w:rsid w:val="00C333A1"/>
    <w:rsid w:val="00C73208"/>
    <w:rsid w:val="00C76EF8"/>
    <w:rsid w:val="00C8767F"/>
    <w:rsid w:val="00CA149A"/>
    <w:rsid w:val="00CB2EC3"/>
    <w:rsid w:val="00CC5880"/>
    <w:rsid w:val="00CC680E"/>
    <w:rsid w:val="00CD6CA2"/>
    <w:rsid w:val="00D138C2"/>
    <w:rsid w:val="00D40F5D"/>
    <w:rsid w:val="00D4358F"/>
    <w:rsid w:val="00D513BA"/>
    <w:rsid w:val="00D756EE"/>
    <w:rsid w:val="00D92487"/>
    <w:rsid w:val="00DB5D7C"/>
    <w:rsid w:val="00DB6E7A"/>
    <w:rsid w:val="00DC379F"/>
    <w:rsid w:val="00DD066B"/>
    <w:rsid w:val="00DF385C"/>
    <w:rsid w:val="00E141E4"/>
    <w:rsid w:val="00ED11C4"/>
    <w:rsid w:val="00EE578E"/>
    <w:rsid w:val="00F02E8E"/>
    <w:rsid w:val="00F1162F"/>
    <w:rsid w:val="00FD6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304282F1-8CFA-4AEA-8745-5EABB709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link w:val="Ttulo1Car"/>
    <w:uiPriority w:val="1"/>
    <w:qFormat/>
    <w:rsid w:val="009334B5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  <w:lang w:eastAsia="es-CL" w:bidi="es-C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C05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40A67"/>
    <w:pPr>
      <w:ind w:left="720"/>
      <w:contextualSpacing/>
    </w:pPr>
    <w:rPr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334B5"/>
    <w:rPr>
      <w:rFonts w:ascii="Arial" w:eastAsia="Arial" w:hAnsi="Arial" w:cs="Arial"/>
      <w:b/>
      <w:bCs/>
      <w:sz w:val="24"/>
      <w:szCs w:val="24"/>
      <w:lang w:eastAsia="es-CL" w:bidi="es-CL"/>
    </w:rPr>
  </w:style>
  <w:style w:type="numbering" w:customStyle="1" w:styleId="PROGRAMASCOMPETENCIA">
    <w:name w:val="PROGRAMAS COMPETENCIA"/>
    <w:uiPriority w:val="99"/>
    <w:rsid w:val="004C1E2C"/>
    <w:pPr>
      <w:numPr>
        <w:numId w:val="2"/>
      </w:numPr>
    </w:pPr>
  </w:style>
  <w:style w:type="character" w:customStyle="1" w:styleId="Ttulo2Car">
    <w:name w:val="Título 2 Car"/>
    <w:basedOn w:val="Fuentedeprrafopredeter"/>
    <w:link w:val="Ttulo2"/>
    <w:uiPriority w:val="9"/>
    <w:rsid w:val="003C05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19E5B-2803-440B-9462-35FF140A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1430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I06 Asesor Educación Prof. Yanina Leiva A.</cp:lastModifiedBy>
  <cp:revision>2</cp:revision>
  <cp:lastPrinted>2023-12-12T14:27:00Z</cp:lastPrinted>
  <dcterms:created xsi:type="dcterms:W3CDTF">2025-03-11T14:52:00Z</dcterms:created>
  <dcterms:modified xsi:type="dcterms:W3CDTF">2025-03-11T14:52:00Z</dcterms:modified>
</cp:coreProperties>
</file>